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C07D3C" w14:paraId="775E6147" w14:textId="77777777" w:rsidTr="00C07D3C">
        <w:tc>
          <w:tcPr>
            <w:tcW w:w="4871" w:type="dxa"/>
          </w:tcPr>
          <w:p w14:paraId="600C2E8B" w14:textId="108B555A" w:rsidR="00C07D3C" w:rsidRPr="00657D17" w:rsidRDefault="00155B95" w:rsidP="00C07D3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Sennen</w:t>
            </w:r>
            <w:r w:rsidR="00C07D3C" w:rsidRPr="00657D17">
              <w:rPr>
                <w:sz w:val="24"/>
                <w:szCs w:val="24"/>
                <w:lang w:val="en-US"/>
              </w:rPr>
              <w:t xml:space="preserve"> Parish Council – burials</w:t>
            </w:r>
          </w:p>
          <w:p w14:paraId="4E626456" w14:textId="77777777" w:rsidR="00C07D3C" w:rsidRDefault="00C07D3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71" w:type="dxa"/>
          </w:tcPr>
          <w:p w14:paraId="2FB008EA" w14:textId="77777777" w:rsidR="00C07D3C" w:rsidRDefault="00C07D3C" w:rsidP="00C07D3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office use:          Deed No:  ………………..</w:t>
            </w:r>
          </w:p>
          <w:p w14:paraId="0F52D267" w14:textId="77777777" w:rsidR="00C07D3C" w:rsidRDefault="00C07D3C" w:rsidP="00C07D3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Receipt No:  ………….. …..</w:t>
            </w:r>
          </w:p>
        </w:tc>
      </w:tr>
    </w:tbl>
    <w:p w14:paraId="7AC6D2E8" w14:textId="77777777" w:rsidR="00C07D3C" w:rsidRDefault="00C07D3C">
      <w:pPr>
        <w:rPr>
          <w:sz w:val="24"/>
          <w:szCs w:val="24"/>
          <w:lang w:val="en-US"/>
        </w:rPr>
      </w:pPr>
    </w:p>
    <w:p w14:paraId="389600B3" w14:textId="77777777" w:rsidR="00657D17" w:rsidRDefault="00657D17" w:rsidP="00657D17">
      <w:pPr>
        <w:jc w:val="center"/>
        <w:rPr>
          <w:b/>
          <w:bCs/>
          <w:sz w:val="32"/>
          <w:szCs w:val="32"/>
          <w:lang w:val="en-US"/>
        </w:rPr>
      </w:pPr>
      <w:r w:rsidRPr="00657D17">
        <w:rPr>
          <w:b/>
          <w:bCs/>
          <w:sz w:val="32"/>
          <w:szCs w:val="32"/>
          <w:lang w:val="en-US"/>
        </w:rPr>
        <w:t>Application for</w:t>
      </w:r>
      <w:r>
        <w:rPr>
          <w:b/>
          <w:bCs/>
          <w:sz w:val="32"/>
          <w:szCs w:val="32"/>
          <w:lang w:val="en-US"/>
        </w:rPr>
        <w:t xml:space="preserve"> Purchase of</w:t>
      </w:r>
      <w:r w:rsidRPr="00657D17">
        <w:rPr>
          <w:b/>
          <w:bCs/>
          <w:sz w:val="32"/>
          <w:szCs w:val="32"/>
          <w:lang w:val="en-US"/>
        </w:rPr>
        <w:t xml:space="preserve"> Grave Space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57D17" w14:paraId="5D6EA2B3" w14:textId="77777777" w:rsidTr="00657D17">
        <w:tc>
          <w:tcPr>
            <w:tcW w:w="9776" w:type="dxa"/>
          </w:tcPr>
          <w:p w14:paraId="6DA59496" w14:textId="3498FDF4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I/we wish to purchase the Exc</w:t>
            </w:r>
            <w:r w:rsidRPr="001C2B84">
              <w:rPr>
                <w:sz w:val="24"/>
                <w:szCs w:val="24"/>
                <w:lang w:val="en-US"/>
              </w:rPr>
              <w:t>lu</w:t>
            </w:r>
            <w:r>
              <w:rPr>
                <w:sz w:val="24"/>
                <w:szCs w:val="24"/>
                <w:lang w:val="en-US"/>
              </w:rPr>
              <w:t xml:space="preserve">sive Right of Burial at </w:t>
            </w:r>
            <w:r w:rsidR="00155B95">
              <w:rPr>
                <w:sz w:val="24"/>
                <w:szCs w:val="24"/>
                <w:lang w:val="en-US"/>
              </w:rPr>
              <w:t>Sennen</w:t>
            </w:r>
            <w:r>
              <w:rPr>
                <w:sz w:val="24"/>
                <w:szCs w:val="24"/>
                <w:lang w:val="en-US"/>
              </w:rPr>
              <w:t xml:space="preserve"> Cemetery.  I understand that my rights will exist for a period of 100 years and that the grave space will be allocated as the next available space when notice of interment is received by the parish council.</w:t>
            </w:r>
          </w:p>
          <w:p w14:paraId="04423C3A" w14:textId="77777777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460017AD" w14:textId="77777777" w:rsidR="00155B95" w:rsidRPr="00155B95" w:rsidRDefault="00657D17" w:rsidP="00155B95">
            <w:pPr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confirm that I/we have read the </w:t>
            </w:r>
            <w:r w:rsidR="00155B95" w:rsidRPr="00155B95">
              <w:rPr>
                <w:bCs/>
                <w:sz w:val="24"/>
                <w:szCs w:val="24"/>
              </w:rPr>
              <w:t xml:space="preserve">Burials &amp; Management of Memorials Policy </w:t>
            </w:r>
          </w:p>
          <w:p w14:paraId="7C0D28C0" w14:textId="7522014E" w:rsidR="00657D17" w:rsidRDefault="00155B95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</w:t>
            </w:r>
            <w:r w:rsidR="00657D17">
              <w:rPr>
                <w:sz w:val="24"/>
                <w:szCs w:val="24"/>
                <w:lang w:val="en-US"/>
              </w:rPr>
              <w:t>and will comply with them.</w:t>
            </w:r>
          </w:p>
          <w:p w14:paraId="1FE149FC" w14:textId="77777777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20E00252" w14:textId="77777777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4CC5B8FD" w14:textId="77777777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Signed ………………………………………………….                    Date …………………………………….</w:t>
            </w:r>
          </w:p>
          <w:p w14:paraId="58569A66" w14:textId="77777777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0D6E28C1" w14:textId="77777777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Print name ……………………………………………</w:t>
            </w:r>
          </w:p>
          <w:p w14:paraId="561E2497" w14:textId="77777777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786491CE" w14:textId="77777777" w:rsidR="00657D17" w:rsidRDefault="00657D17" w:rsidP="00657D17">
      <w:pPr>
        <w:jc w:val="both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636"/>
      </w:tblGrid>
      <w:tr w:rsidR="00657D17" w14:paraId="78B3C09B" w14:textId="77777777" w:rsidTr="00657D17">
        <w:tc>
          <w:tcPr>
            <w:tcW w:w="4106" w:type="dxa"/>
          </w:tcPr>
          <w:p w14:paraId="453A7170" w14:textId="77777777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Full Name of First Applicant (PRINT): </w:t>
            </w:r>
          </w:p>
        </w:tc>
        <w:tc>
          <w:tcPr>
            <w:tcW w:w="5636" w:type="dxa"/>
          </w:tcPr>
          <w:p w14:paraId="2C010B8B" w14:textId="77777777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3F248FF7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57D17" w14:paraId="4471E94D" w14:textId="77777777" w:rsidTr="00657D17">
        <w:tc>
          <w:tcPr>
            <w:tcW w:w="4106" w:type="dxa"/>
          </w:tcPr>
          <w:p w14:paraId="22F0FE42" w14:textId="77777777" w:rsidR="00657D17" w:rsidRDefault="00657D17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Full Name of Second Applicant (if applicable) (PRINT):</w:t>
            </w:r>
          </w:p>
        </w:tc>
        <w:tc>
          <w:tcPr>
            <w:tcW w:w="5636" w:type="dxa"/>
          </w:tcPr>
          <w:p w14:paraId="2E7C8322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79BF8C2F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07D3C" w14:paraId="434F0808" w14:textId="77777777" w:rsidTr="00657D17">
        <w:tc>
          <w:tcPr>
            <w:tcW w:w="4106" w:type="dxa"/>
          </w:tcPr>
          <w:p w14:paraId="610FFD1F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Tel No</w:t>
            </w:r>
          </w:p>
        </w:tc>
        <w:tc>
          <w:tcPr>
            <w:tcW w:w="5636" w:type="dxa"/>
          </w:tcPr>
          <w:p w14:paraId="3D6E7969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5234813E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07D3C" w14:paraId="3D6BB677" w14:textId="77777777" w:rsidTr="00657D17">
        <w:tc>
          <w:tcPr>
            <w:tcW w:w="4106" w:type="dxa"/>
          </w:tcPr>
          <w:p w14:paraId="49F3F2F2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Email</w:t>
            </w:r>
          </w:p>
        </w:tc>
        <w:tc>
          <w:tcPr>
            <w:tcW w:w="5636" w:type="dxa"/>
          </w:tcPr>
          <w:p w14:paraId="2EBC182A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00F7CC78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07D3C" w14:paraId="09B77226" w14:textId="77777777" w:rsidTr="00657D17">
        <w:tc>
          <w:tcPr>
            <w:tcW w:w="4106" w:type="dxa"/>
          </w:tcPr>
          <w:p w14:paraId="6843C6C6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Address</w:t>
            </w:r>
          </w:p>
          <w:p w14:paraId="0B2D938B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6E81E767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08974532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2E463C7F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36" w:type="dxa"/>
          </w:tcPr>
          <w:p w14:paraId="578BA9DB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2400089B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3056F82D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137BB655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0C0EA882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29633D99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5F3EDD2A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5DA2BFC5" w14:textId="77777777" w:rsidR="00657D17" w:rsidRDefault="00657D17" w:rsidP="00657D17">
      <w:pPr>
        <w:jc w:val="both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C07D3C" w14:paraId="69EEAE08" w14:textId="77777777" w:rsidTr="00C07D3C">
        <w:tc>
          <w:tcPr>
            <w:tcW w:w="4871" w:type="dxa"/>
          </w:tcPr>
          <w:p w14:paraId="47A3C999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Fee payable</w:t>
            </w:r>
          </w:p>
        </w:tc>
        <w:tc>
          <w:tcPr>
            <w:tcW w:w="4871" w:type="dxa"/>
          </w:tcPr>
          <w:p w14:paraId="7179D509" w14:textId="77777777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£</w:t>
            </w:r>
          </w:p>
        </w:tc>
      </w:tr>
      <w:tr w:rsidR="00C07D3C" w14:paraId="3D9180E6" w14:textId="77777777" w:rsidTr="002416BB">
        <w:tc>
          <w:tcPr>
            <w:tcW w:w="9742" w:type="dxa"/>
            <w:gridSpan w:val="2"/>
          </w:tcPr>
          <w:p w14:paraId="04975B2D" w14:textId="6932A4A2" w:rsidR="00C07D3C" w:rsidRDefault="00C07D3C" w:rsidP="00657D17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Payment by bank transfer to </w:t>
            </w:r>
            <w:r w:rsidR="00155B95">
              <w:rPr>
                <w:sz w:val="24"/>
                <w:szCs w:val="24"/>
                <w:lang w:val="en-US"/>
              </w:rPr>
              <w:t xml:space="preserve">Sennen </w:t>
            </w:r>
            <w:r>
              <w:rPr>
                <w:sz w:val="24"/>
                <w:szCs w:val="24"/>
                <w:lang w:val="en-US"/>
              </w:rPr>
              <w:t xml:space="preserve">Parish Council – </w:t>
            </w:r>
            <w:r w:rsidR="00280012"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  <w:lang w:val="en-US"/>
              </w:rPr>
              <w:t xml:space="preserve">ccount </w:t>
            </w:r>
            <w:r w:rsidR="00280012"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o</w:t>
            </w:r>
            <w:r w:rsidR="00280012">
              <w:rPr>
                <w:sz w:val="24"/>
                <w:szCs w:val="24"/>
                <w:lang w:val="en-US"/>
              </w:rPr>
              <w:t>:</w:t>
            </w:r>
            <w:r w:rsidR="00AB3C18">
              <w:rPr>
                <w:sz w:val="24"/>
                <w:szCs w:val="24"/>
                <w:lang w:val="en-US"/>
              </w:rPr>
              <w:t xml:space="preserve"> </w:t>
            </w:r>
            <w:r w:rsidR="0028306A">
              <w:rPr>
                <w:sz w:val="24"/>
                <w:szCs w:val="24"/>
                <w:lang w:val="en-US"/>
              </w:rPr>
              <w:t>20527262 Sort</w:t>
            </w:r>
            <w:r w:rsidR="00280012">
              <w:rPr>
                <w:sz w:val="24"/>
                <w:szCs w:val="24"/>
                <w:lang w:val="en-US"/>
              </w:rPr>
              <w:t xml:space="preserve"> C</w:t>
            </w:r>
            <w:r w:rsidR="0028306A">
              <w:rPr>
                <w:sz w:val="24"/>
                <w:szCs w:val="24"/>
                <w:lang w:val="en-US"/>
              </w:rPr>
              <w:t>ode</w:t>
            </w:r>
            <w:r w:rsidR="00280012">
              <w:rPr>
                <w:sz w:val="24"/>
                <w:szCs w:val="24"/>
                <w:lang w:val="en-US"/>
              </w:rPr>
              <w:t>:</w:t>
            </w:r>
            <w:r w:rsidR="0028306A">
              <w:rPr>
                <w:sz w:val="24"/>
                <w:szCs w:val="24"/>
                <w:lang w:val="en-US"/>
              </w:rPr>
              <w:t xml:space="preserve"> 60</w:t>
            </w:r>
            <w:r w:rsidR="005112CC">
              <w:rPr>
                <w:sz w:val="24"/>
                <w:szCs w:val="24"/>
                <w:lang w:val="en-US"/>
              </w:rPr>
              <w:t>-</w:t>
            </w:r>
            <w:r w:rsidR="0028306A">
              <w:rPr>
                <w:sz w:val="24"/>
                <w:szCs w:val="24"/>
                <w:lang w:val="en-US"/>
              </w:rPr>
              <w:t>83</w:t>
            </w:r>
            <w:r w:rsidR="005112CC">
              <w:rPr>
                <w:sz w:val="24"/>
                <w:szCs w:val="24"/>
                <w:lang w:val="en-US"/>
              </w:rPr>
              <w:t>-</w:t>
            </w:r>
            <w:bookmarkStart w:id="0" w:name="_GoBack"/>
            <w:bookmarkEnd w:id="0"/>
            <w:r w:rsidR="0028306A">
              <w:rPr>
                <w:sz w:val="24"/>
                <w:szCs w:val="24"/>
                <w:lang w:val="en-US"/>
              </w:rPr>
              <w:t>01</w:t>
            </w:r>
          </w:p>
        </w:tc>
      </w:tr>
      <w:tr w:rsidR="00C07D3C" w14:paraId="227B6F41" w14:textId="77777777" w:rsidTr="00F01D2C">
        <w:tc>
          <w:tcPr>
            <w:tcW w:w="9742" w:type="dxa"/>
            <w:gridSpan w:val="2"/>
          </w:tcPr>
          <w:p w14:paraId="25B0ADC5" w14:textId="6C36B90D" w:rsidR="00155B95" w:rsidRDefault="00155B95" w:rsidP="00155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Return form by email </w:t>
            </w:r>
            <w:hyperlink r:id="rId5" w:history="1">
              <w:r w:rsidRPr="00A32EF8">
                <w:rPr>
                  <w:rStyle w:val="Hyperlink"/>
                  <w:sz w:val="24"/>
                  <w:szCs w:val="24"/>
                </w:rPr>
                <w:t>clerk@sennen-pc.gov.uk</w:t>
              </w:r>
            </w:hyperlink>
            <w:r>
              <w:rPr>
                <w:sz w:val="24"/>
                <w:szCs w:val="24"/>
              </w:rPr>
              <w:t xml:space="preserve"> or by post to Sennen Parish Council c/o </w:t>
            </w:r>
            <w:proofErr w:type="spellStart"/>
            <w:r w:rsidR="00AB3C18">
              <w:rPr>
                <w:sz w:val="24"/>
                <w:szCs w:val="24"/>
              </w:rPr>
              <w:t>Trannack</w:t>
            </w:r>
            <w:proofErr w:type="spellEnd"/>
            <w:r w:rsidR="00AB3C18">
              <w:rPr>
                <w:sz w:val="24"/>
                <w:szCs w:val="24"/>
              </w:rPr>
              <w:t xml:space="preserve"> Farm, St </w:t>
            </w:r>
            <w:proofErr w:type="spellStart"/>
            <w:r w:rsidR="00AB3C18">
              <w:rPr>
                <w:sz w:val="24"/>
                <w:szCs w:val="24"/>
              </w:rPr>
              <w:t>Erth</w:t>
            </w:r>
            <w:proofErr w:type="spellEnd"/>
            <w:r w:rsidR="00AB3C18">
              <w:rPr>
                <w:sz w:val="24"/>
                <w:szCs w:val="24"/>
              </w:rPr>
              <w:t>, Hayle, TR27 6ET</w:t>
            </w:r>
          </w:p>
          <w:p w14:paraId="41743754" w14:textId="4069E574" w:rsidR="00C07D3C" w:rsidRDefault="00155B95" w:rsidP="00155B9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Tel: </w:t>
            </w:r>
            <w:r w:rsidR="00AB3C18">
              <w:rPr>
                <w:sz w:val="24"/>
                <w:szCs w:val="24"/>
              </w:rPr>
              <w:t>07855774357</w:t>
            </w:r>
          </w:p>
        </w:tc>
      </w:tr>
    </w:tbl>
    <w:p w14:paraId="7467CD01" w14:textId="5E087DE6" w:rsidR="00C07D3C" w:rsidRDefault="00C07D3C" w:rsidP="00657D17">
      <w:pPr>
        <w:jc w:val="both"/>
        <w:rPr>
          <w:sz w:val="24"/>
          <w:szCs w:val="24"/>
          <w:lang w:val="en-US"/>
        </w:rPr>
      </w:pPr>
    </w:p>
    <w:p w14:paraId="06D2C87C" w14:textId="480D8DF5" w:rsidR="00D6225A" w:rsidRPr="00F00BA3" w:rsidRDefault="00D6225A" w:rsidP="00657D17">
      <w:pPr>
        <w:jc w:val="both"/>
      </w:pPr>
      <w:r>
        <w:rPr>
          <w:b/>
          <w:bCs/>
          <w:sz w:val="24"/>
          <w:szCs w:val="24"/>
          <w:lang w:val="en-US"/>
        </w:rPr>
        <w:t>Important note:</w:t>
      </w:r>
      <w:r w:rsidR="00F00BA3">
        <w:rPr>
          <w:b/>
          <w:bCs/>
          <w:sz w:val="24"/>
          <w:szCs w:val="24"/>
          <w:lang w:val="en-US"/>
        </w:rPr>
        <w:t xml:space="preserve">  </w:t>
      </w:r>
      <w:r w:rsidR="00F00BA3">
        <w:rPr>
          <w:sz w:val="24"/>
          <w:szCs w:val="24"/>
          <w:lang w:val="en-US"/>
        </w:rPr>
        <w:t>the</w:t>
      </w:r>
      <w:r w:rsidR="004714F9">
        <w:rPr>
          <w:sz w:val="24"/>
          <w:szCs w:val="24"/>
          <w:lang w:val="en-US"/>
        </w:rPr>
        <w:t xml:space="preserve"> written permission of the </w:t>
      </w:r>
      <w:r w:rsidR="00155B95">
        <w:rPr>
          <w:sz w:val="24"/>
          <w:szCs w:val="24"/>
          <w:lang w:val="en-US"/>
        </w:rPr>
        <w:t>P</w:t>
      </w:r>
      <w:r w:rsidR="004714F9">
        <w:rPr>
          <w:sz w:val="24"/>
          <w:szCs w:val="24"/>
          <w:lang w:val="en-US"/>
        </w:rPr>
        <w:t xml:space="preserve">arish </w:t>
      </w:r>
      <w:r w:rsidR="00155B95">
        <w:rPr>
          <w:sz w:val="24"/>
          <w:szCs w:val="24"/>
          <w:lang w:val="en-US"/>
        </w:rPr>
        <w:t>C</w:t>
      </w:r>
      <w:r w:rsidR="004714F9">
        <w:rPr>
          <w:sz w:val="24"/>
          <w:szCs w:val="24"/>
          <w:lang w:val="en-US"/>
        </w:rPr>
        <w:t>ouncil must be granted before the first or any subsequent interment in the grave space.</w:t>
      </w:r>
      <w:r w:rsidR="00A466E3">
        <w:rPr>
          <w:sz w:val="24"/>
          <w:szCs w:val="24"/>
          <w:lang w:val="en-US"/>
        </w:rPr>
        <w:t xml:space="preserve"> The </w:t>
      </w:r>
      <w:r w:rsidR="00155B95">
        <w:rPr>
          <w:sz w:val="24"/>
          <w:szCs w:val="24"/>
          <w:lang w:val="en-US"/>
        </w:rPr>
        <w:t>P</w:t>
      </w:r>
      <w:r w:rsidR="00A466E3">
        <w:rPr>
          <w:sz w:val="24"/>
          <w:szCs w:val="24"/>
          <w:lang w:val="en-US"/>
        </w:rPr>
        <w:t xml:space="preserve">arish </w:t>
      </w:r>
      <w:r w:rsidR="00155B95">
        <w:rPr>
          <w:sz w:val="24"/>
          <w:szCs w:val="24"/>
          <w:lang w:val="en-US"/>
        </w:rPr>
        <w:t>C</w:t>
      </w:r>
      <w:r w:rsidR="00A466E3">
        <w:rPr>
          <w:sz w:val="24"/>
          <w:szCs w:val="24"/>
          <w:lang w:val="en-US"/>
        </w:rPr>
        <w:t xml:space="preserve">ouncil will not be liable for any costs or remedial actions should </w:t>
      </w:r>
      <w:r w:rsidR="00C72A07">
        <w:rPr>
          <w:sz w:val="24"/>
          <w:szCs w:val="24"/>
          <w:lang w:val="en-US"/>
        </w:rPr>
        <w:t>permission not be granted in advance of a burial in the grave space, or if records provided to the parish council are incomplete.</w:t>
      </w:r>
    </w:p>
    <w:sectPr w:rsidR="00D6225A" w:rsidRPr="00F00BA3" w:rsidSect="00657D17">
      <w:pgSz w:w="11906" w:h="16838"/>
      <w:pgMar w:top="680" w:right="107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51642"/>
    <w:multiLevelType w:val="hybridMultilevel"/>
    <w:tmpl w:val="34F4DFD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97"/>
    <w:rsid w:val="00043C97"/>
    <w:rsid w:val="00155B95"/>
    <w:rsid w:val="001C2B84"/>
    <w:rsid w:val="00280012"/>
    <w:rsid w:val="0028306A"/>
    <w:rsid w:val="004714F9"/>
    <w:rsid w:val="005112CC"/>
    <w:rsid w:val="00657D17"/>
    <w:rsid w:val="00926B68"/>
    <w:rsid w:val="00A466E3"/>
    <w:rsid w:val="00AB3C18"/>
    <w:rsid w:val="00C07D3C"/>
    <w:rsid w:val="00C72A07"/>
    <w:rsid w:val="00D6225A"/>
    <w:rsid w:val="00ED4B3B"/>
    <w:rsid w:val="00F0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3418B"/>
  <w15:chartTrackingRefBased/>
  <w15:docId w15:val="{1AABD3BB-A692-41FD-9CA9-1462F974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7D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7D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55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sennen-p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Dowe</dc:creator>
  <cp:keywords/>
  <dc:description/>
  <cp:lastModifiedBy>Microsoft Office User</cp:lastModifiedBy>
  <cp:revision>3</cp:revision>
  <dcterms:created xsi:type="dcterms:W3CDTF">2025-04-25T08:41:00Z</dcterms:created>
  <dcterms:modified xsi:type="dcterms:W3CDTF">2025-05-07T13:21:00Z</dcterms:modified>
</cp:coreProperties>
</file>